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4170" w14:textId="57E1D5A2" w:rsidR="000D2F94" w:rsidRDefault="006329BE" w:rsidP="009A73AA">
      <w:pPr>
        <w:widowControl/>
        <w:adjustRightInd/>
        <w:spacing w:line="240" w:lineRule="auto"/>
        <w:jc w:val="center"/>
        <w:textAlignment w:val="auto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sz w:val="28"/>
          <w:szCs w:val="28"/>
        </w:rPr>
        <w:t>令和</w:t>
      </w:r>
      <w:r w:rsidR="006D4842">
        <w:rPr>
          <w:rFonts w:ascii="ＭＳ ゴシック" w:eastAsia="ＭＳ ゴシック" w:hAnsi="ＭＳ ゴシック" w:cs="ＭＳ 明朝" w:hint="eastAsia"/>
          <w:b/>
          <w:color w:val="000000"/>
          <w:sz w:val="28"/>
          <w:szCs w:val="28"/>
        </w:rPr>
        <w:t>３</w:t>
      </w:r>
      <w:r w:rsidR="000D2F94">
        <w:rPr>
          <w:rFonts w:ascii="ＭＳ ゴシック" w:eastAsia="ＭＳ ゴシック" w:hAnsi="ＭＳ ゴシック" w:cs="ＭＳ 明朝" w:hint="eastAsia"/>
          <w:b/>
          <w:color w:val="000000"/>
          <w:sz w:val="28"/>
          <w:szCs w:val="28"/>
        </w:rPr>
        <w:t xml:space="preserve">年度　</w:t>
      </w:r>
      <w:r w:rsidR="000D2F94" w:rsidRPr="007F7F55">
        <w:rPr>
          <w:rFonts w:ascii="ＭＳ ゴシック" w:eastAsia="ＭＳ ゴシック" w:hAnsi="ＭＳ ゴシック" w:cs="ＭＳ 明朝" w:hint="eastAsia"/>
          <w:b/>
          <w:color w:val="000000"/>
          <w:sz w:val="28"/>
          <w:szCs w:val="28"/>
        </w:rPr>
        <w:t>地域商店街活力向上講演会</w:t>
      </w:r>
      <w:r w:rsidR="000D2F94" w:rsidRPr="007F7F55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開催要領</w:t>
      </w:r>
    </w:p>
    <w:p w14:paraId="036FB46F" w14:textId="77777777" w:rsidR="001437E3" w:rsidRPr="009A73AA" w:rsidRDefault="001437E3" w:rsidP="009A73AA">
      <w:pPr>
        <w:widowControl/>
        <w:adjustRightInd/>
        <w:spacing w:line="240" w:lineRule="auto"/>
        <w:jc w:val="center"/>
        <w:textAlignment w:val="auto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7C502838" w14:textId="77777777" w:rsidR="000D2F94" w:rsidRPr="007F7F55" w:rsidRDefault="000D2F94" w:rsidP="000D2F94">
      <w:pPr>
        <w:autoSpaceDE w:val="0"/>
        <w:autoSpaceDN w:val="0"/>
        <w:textAlignment w:val="auto"/>
        <w:rPr>
          <w:rFonts w:eastAsia="ＭＳ 明朝"/>
          <w:color w:val="000000"/>
          <w:sz w:val="24"/>
        </w:rPr>
      </w:pPr>
      <w:r w:rsidRPr="007F7F55">
        <w:rPr>
          <w:rFonts w:eastAsia="ＭＳ 明朝" w:hint="eastAsia"/>
          <w:color w:val="000000"/>
          <w:sz w:val="24"/>
        </w:rPr>
        <w:t>１．目　　的</w:t>
      </w:r>
    </w:p>
    <w:p w14:paraId="2A23F7F0" w14:textId="73503D19" w:rsidR="000D2F94" w:rsidRPr="007F7F55" w:rsidRDefault="000D2F94" w:rsidP="000D2F94">
      <w:pPr>
        <w:widowControl/>
        <w:ind w:leftChars="120" w:left="252" w:firstLineChars="100" w:firstLine="240"/>
        <w:jc w:val="left"/>
        <w:textAlignment w:val="auto"/>
        <w:rPr>
          <w:rFonts w:ascii="ＭＳ 明朝" w:eastAsia="ＭＳ 明朝" w:hAnsi="ＭＳ 明朝"/>
          <w:color w:val="000000"/>
          <w:sz w:val="24"/>
          <w:szCs w:val="24"/>
        </w:rPr>
      </w:pPr>
      <w:r w:rsidRPr="00057D5B">
        <w:rPr>
          <w:rFonts w:ascii="ＭＳ 明朝" w:eastAsia="ＭＳ 明朝" w:hAnsi="ＭＳ 明朝" w:hint="eastAsia"/>
          <w:color w:val="000000"/>
          <w:sz w:val="24"/>
          <w:szCs w:val="24"/>
        </w:rPr>
        <w:t>地域人口の減少・高齢化</w:t>
      </w:r>
      <w:r w:rsidR="00746ADC">
        <w:rPr>
          <w:rFonts w:ascii="ＭＳ 明朝" w:eastAsia="ＭＳ 明朝" w:hAnsi="ＭＳ 明朝" w:hint="eastAsia"/>
          <w:color w:val="000000"/>
          <w:sz w:val="24"/>
          <w:szCs w:val="24"/>
        </w:rPr>
        <w:t>及び新型コロナウイルス感染症</w:t>
      </w:r>
      <w:r w:rsidR="001936A2">
        <w:rPr>
          <w:rFonts w:ascii="ＭＳ 明朝" w:eastAsia="ＭＳ 明朝" w:hAnsi="ＭＳ 明朝" w:hint="eastAsia"/>
          <w:color w:val="000000"/>
          <w:sz w:val="24"/>
          <w:szCs w:val="24"/>
        </w:rPr>
        <w:t>の影響等、</w:t>
      </w:r>
      <w:r w:rsidRPr="00057D5B">
        <w:rPr>
          <w:rFonts w:ascii="ＭＳ 明朝" w:eastAsia="ＭＳ 明朝" w:hAnsi="ＭＳ 明朝" w:hint="eastAsia"/>
          <w:color w:val="000000"/>
          <w:sz w:val="24"/>
          <w:szCs w:val="24"/>
        </w:rPr>
        <w:t>地域商店街が抱える</w:t>
      </w:r>
      <w:r w:rsidR="00746ADC">
        <w:rPr>
          <w:rFonts w:ascii="ＭＳ 明朝" w:eastAsia="ＭＳ 明朝" w:hAnsi="ＭＳ 明朝" w:hint="eastAsia"/>
          <w:color w:val="000000"/>
          <w:sz w:val="24"/>
          <w:szCs w:val="24"/>
        </w:rPr>
        <w:t>問題</w:t>
      </w:r>
      <w:r w:rsidRPr="00057D5B">
        <w:rPr>
          <w:rFonts w:ascii="ＭＳ 明朝" w:eastAsia="ＭＳ 明朝" w:hAnsi="ＭＳ 明朝" w:hint="eastAsia"/>
          <w:color w:val="000000"/>
          <w:sz w:val="24"/>
          <w:szCs w:val="24"/>
        </w:rPr>
        <w:t>・課題を解決するため、地域商店街活力向上講演会を開催し、全国の先進的な成功事例等を通して活性化策の取り組みを研究・検討するとともに、</w:t>
      </w:r>
      <w:r w:rsidR="00117482">
        <w:rPr>
          <w:rFonts w:ascii="ＭＳ 明朝" w:eastAsia="ＭＳ 明朝" w:hAnsi="ＭＳ 明朝" w:hint="eastAsia"/>
          <w:color w:val="000000"/>
          <w:sz w:val="24"/>
          <w:szCs w:val="24"/>
        </w:rPr>
        <w:t>コロナ禍でも</w:t>
      </w:r>
      <w:r w:rsidRPr="00057D5B">
        <w:rPr>
          <w:rFonts w:ascii="ＭＳ 明朝" w:eastAsia="ＭＳ 明朝" w:hAnsi="ＭＳ 明朝" w:hint="eastAsia"/>
          <w:color w:val="000000"/>
          <w:sz w:val="24"/>
          <w:szCs w:val="24"/>
        </w:rPr>
        <w:t>商店街活動を継続展開するノウハウの構築とその推進役である</w:t>
      </w:r>
      <w:r w:rsidR="001309A2">
        <w:rPr>
          <w:rFonts w:ascii="ＭＳ 明朝" w:eastAsia="ＭＳ 明朝" w:hAnsi="ＭＳ 明朝" w:hint="eastAsia"/>
          <w:color w:val="000000"/>
          <w:sz w:val="24"/>
          <w:szCs w:val="24"/>
        </w:rPr>
        <w:t>各個店の</w:t>
      </w:r>
      <w:r w:rsidRPr="00057D5B">
        <w:rPr>
          <w:rFonts w:ascii="ＭＳ 明朝" w:eastAsia="ＭＳ 明朝" w:hAnsi="ＭＳ 明朝" w:hint="eastAsia"/>
          <w:color w:val="000000"/>
          <w:sz w:val="24"/>
          <w:szCs w:val="24"/>
        </w:rPr>
        <w:t>魅力</w:t>
      </w:r>
      <w:r w:rsidR="001309A2">
        <w:rPr>
          <w:rFonts w:ascii="ＭＳ 明朝" w:eastAsia="ＭＳ 明朝" w:hAnsi="ＭＳ 明朝" w:hint="eastAsia"/>
          <w:color w:val="000000"/>
          <w:sz w:val="24"/>
          <w:szCs w:val="24"/>
        </w:rPr>
        <w:t>をアピールすることで、地域に支持される</w:t>
      </w:r>
      <w:r w:rsidRPr="00057D5B">
        <w:rPr>
          <w:rFonts w:ascii="ＭＳ 明朝" w:eastAsia="ＭＳ 明朝" w:hAnsi="ＭＳ 明朝" w:hint="eastAsia"/>
          <w:color w:val="000000"/>
          <w:sz w:val="24"/>
          <w:szCs w:val="24"/>
        </w:rPr>
        <w:t>商店街づくりの一助に資することを目的とする。</w:t>
      </w:r>
    </w:p>
    <w:p w14:paraId="40EB74F3" w14:textId="77777777" w:rsidR="000D2F94" w:rsidRDefault="000D2F94" w:rsidP="000D2F94">
      <w:pPr>
        <w:autoSpaceDE w:val="0"/>
        <w:autoSpaceDN w:val="0"/>
        <w:textAlignment w:val="auto"/>
        <w:rPr>
          <w:rFonts w:ascii="ＭＳ 明朝" w:eastAsia="ＭＳ 明朝" w:hAnsi="ＭＳ 明朝"/>
          <w:color w:val="000000"/>
          <w:sz w:val="24"/>
          <w:szCs w:val="24"/>
        </w:rPr>
      </w:pPr>
    </w:p>
    <w:p w14:paraId="23F2620D" w14:textId="13470FED" w:rsidR="000D2F94" w:rsidRDefault="000D2F94" w:rsidP="000D2F94">
      <w:pPr>
        <w:autoSpaceDE w:val="0"/>
        <w:autoSpaceDN w:val="0"/>
        <w:textAlignment w:val="auto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>２</w:t>
      </w:r>
      <w:r w:rsidRPr="007F7F55">
        <w:rPr>
          <w:rFonts w:eastAsia="ＭＳ 明朝" w:hint="eastAsia"/>
          <w:color w:val="000000"/>
          <w:sz w:val="24"/>
        </w:rPr>
        <w:t xml:space="preserve">．開催日時　　</w:t>
      </w:r>
      <w:r w:rsidR="006329BE">
        <w:rPr>
          <w:rFonts w:eastAsia="ＭＳ 明朝" w:hint="eastAsia"/>
          <w:color w:val="000000"/>
          <w:sz w:val="24"/>
        </w:rPr>
        <w:t>令和</w:t>
      </w:r>
      <w:r w:rsidR="006D4842">
        <w:rPr>
          <w:rFonts w:eastAsia="ＭＳ 明朝" w:hint="eastAsia"/>
          <w:color w:val="000000"/>
          <w:sz w:val="24"/>
        </w:rPr>
        <w:t>３</w:t>
      </w:r>
      <w:r w:rsidRPr="007F7F55">
        <w:rPr>
          <w:rFonts w:eastAsia="ＭＳ 明朝" w:hint="eastAsia"/>
          <w:color w:val="000000"/>
          <w:sz w:val="24"/>
        </w:rPr>
        <w:t>年</w:t>
      </w:r>
      <w:r>
        <w:rPr>
          <w:rFonts w:eastAsia="ＭＳ 明朝" w:hint="eastAsia"/>
          <w:color w:val="000000"/>
          <w:sz w:val="24"/>
        </w:rPr>
        <w:t>１</w:t>
      </w:r>
      <w:r w:rsidR="006D4842">
        <w:rPr>
          <w:rFonts w:eastAsia="ＭＳ 明朝" w:hint="eastAsia"/>
          <w:color w:val="000000"/>
          <w:sz w:val="24"/>
        </w:rPr>
        <w:t>２</w:t>
      </w:r>
      <w:r w:rsidRPr="007F7F55">
        <w:rPr>
          <w:rFonts w:eastAsia="ＭＳ 明朝" w:hint="eastAsia"/>
          <w:color w:val="000000"/>
          <w:sz w:val="24"/>
        </w:rPr>
        <w:t>月１</w:t>
      </w:r>
      <w:r w:rsidR="006D4842">
        <w:rPr>
          <w:rFonts w:eastAsia="ＭＳ 明朝" w:hint="eastAsia"/>
          <w:color w:val="000000"/>
          <w:sz w:val="24"/>
        </w:rPr>
        <w:t>７</w:t>
      </w:r>
      <w:r w:rsidRPr="007F7F55">
        <w:rPr>
          <w:rFonts w:eastAsia="ＭＳ 明朝" w:hint="eastAsia"/>
          <w:color w:val="000000"/>
          <w:sz w:val="24"/>
        </w:rPr>
        <w:t>日（</w:t>
      </w:r>
      <w:r w:rsidR="006D4842">
        <w:rPr>
          <w:rFonts w:eastAsia="ＭＳ 明朝" w:hint="eastAsia"/>
          <w:color w:val="000000"/>
          <w:sz w:val="24"/>
        </w:rPr>
        <w:t>金</w:t>
      </w:r>
      <w:r w:rsidRPr="007F7F55">
        <w:rPr>
          <w:rFonts w:eastAsia="ＭＳ 明朝" w:hint="eastAsia"/>
          <w:color w:val="000000"/>
          <w:sz w:val="24"/>
        </w:rPr>
        <w:t>）　午後</w:t>
      </w:r>
      <w:r w:rsidR="006D4842">
        <w:rPr>
          <w:rFonts w:eastAsia="ＭＳ 明朝" w:hint="eastAsia"/>
          <w:color w:val="000000"/>
          <w:sz w:val="24"/>
        </w:rPr>
        <w:t>２</w:t>
      </w:r>
      <w:r w:rsidRPr="007F7F55">
        <w:rPr>
          <w:rFonts w:eastAsia="ＭＳ 明朝" w:hint="eastAsia"/>
          <w:color w:val="000000"/>
          <w:sz w:val="24"/>
        </w:rPr>
        <w:t>時</w:t>
      </w:r>
      <w:r w:rsidR="006D4842">
        <w:rPr>
          <w:rFonts w:eastAsia="ＭＳ 明朝" w:hint="eastAsia"/>
          <w:color w:val="000000"/>
          <w:sz w:val="24"/>
        </w:rPr>
        <w:t>０</w:t>
      </w:r>
      <w:r>
        <w:rPr>
          <w:rFonts w:eastAsia="ＭＳ 明朝" w:hint="eastAsia"/>
          <w:color w:val="000000"/>
          <w:sz w:val="24"/>
        </w:rPr>
        <w:t>０分</w:t>
      </w:r>
      <w:r w:rsidRPr="007F7F55">
        <w:rPr>
          <w:rFonts w:eastAsia="ＭＳ 明朝" w:hint="eastAsia"/>
          <w:color w:val="000000"/>
          <w:sz w:val="24"/>
        </w:rPr>
        <w:t>～午後</w:t>
      </w:r>
      <w:r w:rsidR="00485172">
        <w:rPr>
          <w:rFonts w:eastAsia="ＭＳ 明朝" w:hint="eastAsia"/>
          <w:color w:val="000000"/>
          <w:sz w:val="24"/>
        </w:rPr>
        <w:t>４</w:t>
      </w:r>
      <w:r w:rsidRPr="007F7F55">
        <w:rPr>
          <w:rFonts w:eastAsia="ＭＳ 明朝" w:hint="eastAsia"/>
          <w:color w:val="000000"/>
          <w:sz w:val="24"/>
        </w:rPr>
        <w:t>時</w:t>
      </w:r>
      <w:r w:rsidR="00746ADC">
        <w:rPr>
          <w:rFonts w:eastAsia="ＭＳ 明朝" w:hint="eastAsia"/>
          <w:color w:val="000000"/>
          <w:sz w:val="24"/>
        </w:rPr>
        <w:t>００分</w:t>
      </w:r>
    </w:p>
    <w:p w14:paraId="24A8430C" w14:textId="711442F5" w:rsidR="000D2F94" w:rsidRPr="007F7F55" w:rsidRDefault="00746ADC" w:rsidP="000D2F94">
      <w:pPr>
        <w:autoSpaceDE w:val="0"/>
        <w:autoSpaceDN w:val="0"/>
        <w:textAlignment w:val="auto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　　　　　　　</w:t>
      </w:r>
    </w:p>
    <w:p w14:paraId="6C573D4F" w14:textId="71AB0C47" w:rsidR="005269E6" w:rsidRDefault="000D2F94" w:rsidP="00746ADC">
      <w:pPr>
        <w:autoSpaceDE w:val="0"/>
        <w:autoSpaceDN w:val="0"/>
        <w:rPr>
          <w:rFonts w:ascii="ＭＳ 明朝" w:eastAsia="ＭＳ 明朝" w:hAnsi="ＭＳ 明朝"/>
          <w:bCs/>
          <w:sz w:val="24"/>
          <w:szCs w:val="24"/>
        </w:rPr>
      </w:pPr>
      <w:r>
        <w:rPr>
          <w:rFonts w:eastAsia="ＭＳ 明朝" w:hint="eastAsia"/>
          <w:color w:val="000000"/>
          <w:sz w:val="24"/>
        </w:rPr>
        <w:t>３</w:t>
      </w:r>
      <w:r w:rsidRPr="007F7F55">
        <w:rPr>
          <w:rFonts w:eastAsia="ＭＳ 明朝" w:hint="eastAsia"/>
          <w:color w:val="000000"/>
          <w:sz w:val="24"/>
        </w:rPr>
        <w:t xml:space="preserve">．開催場所　　</w:t>
      </w:r>
      <w:r w:rsidR="00746ADC" w:rsidRPr="00117482">
        <w:rPr>
          <w:rFonts w:ascii="ＭＳ 明朝" w:eastAsia="ＭＳ 明朝" w:hAnsi="ＭＳ 明朝" w:hint="eastAsia"/>
          <w:bCs/>
          <w:sz w:val="24"/>
          <w:szCs w:val="24"/>
        </w:rPr>
        <w:t>オンライン開催</w:t>
      </w:r>
      <w:r w:rsidR="005269E6">
        <w:rPr>
          <w:rFonts w:ascii="ＭＳ 明朝" w:eastAsia="ＭＳ 明朝" w:hAnsi="ＭＳ 明朝" w:hint="eastAsia"/>
          <w:bCs/>
          <w:sz w:val="24"/>
          <w:szCs w:val="24"/>
        </w:rPr>
        <w:t>（Zoomにより）</w:t>
      </w:r>
    </w:p>
    <w:p w14:paraId="1A5CED66" w14:textId="2FC0F2FF" w:rsidR="004F1915" w:rsidRPr="005269E6" w:rsidRDefault="005269E6" w:rsidP="005269E6">
      <w:pPr>
        <w:autoSpaceDE w:val="0"/>
        <w:autoSpaceDN w:val="0"/>
        <w:ind w:firstLineChars="800" w:firstLine="1928"/>
        <w:rPr>
          <w:rFonts w:ascii="ＭＳ 明朝" w:eastAsia="ＭＳ 明朝" w:hAnsi="ＭＳ 明朝"/>
          <w:b/>
          <w:sz w:val="24"/>
          <w:szCs w:val="24"/>
        </w:rPr>
      </w:pPr>
      <w:r w:rsidRPr="005269E6">
        <w:rPr>
          <w:rFonts w:ascii="ＭＳ 明朝" w:eastAsia="ＭＳ 明朝" w:hAnsi="ＭＳ 明朝" w:hint="eastAsia"/>
          <w:b/>
          <w:sz w:val="24"/>
          <w:szCs w:val="24"/>
          <w:u w:val="single"/>
        </w:rPr>
        <w:t>※</w:t>
      </w:r>
      <w:r w:rsidR="00746ADC" w:rsidRPr="005269E6">
        <w:rPr>
          <w:rFonts w:ascii="ＭＳ 明朝" w:eastAsia="ＭＳ 明朝" w:hAnsi="ＭＳ 明朝" w:hint="eastAsia"/>
          <w:b/>
          <w:sz w:val="24"/>
          <w:szCs w:val="24"/>
          <w:u w:val="single"/>
        </w:rPr>
        <w:t>基本として受講者は所属商工会よりオンライン参加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をお願いします。</w:t>
      </w:r>
    </w:p>
    <w:p w14:paraId="73F96D9E" w14:textId="77777777" w:rsidR="005269E6" w:rsidRDefault="00500295" w:rsidP="00247B7B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247B7B">
        <w:rPr>
          <w:rFonts w:ascii="ＭＳ 明朝" w:eastAsia="ＭＳ 明朝" w:hAnsi="ＭＳ 明朝" w:hint="eastAsia"/>
          <w:sz w:val="24"/>
          <w:szCs w:val="24"/>
        </w:rPr>
        <w:t>※</w:t>
      </w:r>
      <w:r w:rsidR="005269E6">
        <w:rPr>
          <w:rFonts w:ascii="ＭＳ 明朝" w:eastAsia="ＭＳ 明朝" w:hAnsi="ＭＳ 明朝" w:hint="eastAsia"/>
          <w:sz w:val="24"/>
          <w:szCs w:val="24"/>
        </w:rPr>
        <w:t>所属商工会以外からの参加の際は</w:t>
      </w:r>
      <w:r w:rsidRPr="00247B7B">
        <w:rPr>
          <w:rFonts w:ascii="ＭＳ 明朝" w:eastAsia="ＭＳ 明朝" w:hAnsi="ＭＳ 明朝" w:hint="eastAsia"/>
          <w:sz w:val="24"/>
          <w:szCs w:val="24"/>
        </w:rPr>
        <w:t>ＰＣやタブレットなどの端末、インターネ</w:t>
      </w:r>
    </w:p>
    <w:p w14:paraId="1C286960" w14:textId="53FD00A9" w:rsidR="00500295" w:rsidRPr="00247B7B" w:rsidRDefault="00500295" w:rsidP="005269E6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247B7B">
        <w:rPr>
          <w:rFonts w:ascii="ＭＳ 明朝" w:eastAsia="ＭＳ 明朝" w:hAnsi="ＭＳ 明朝" w:hint="eastAsia"/>
          <w:sz w:val="24"/>
          <w:szCs w:val="24"/>
        </w:rPr>
        <w:t>ット環境、メールアドレスが必要となります。</w:t>
      </w:r>
    </w:p>
    <w:p w14:paraId="2345355C" w14:textId="77777777" w:rsidR="000D2F94" w:rsidRPr="00247B7B" w:rsidRDefault="000D2F94" w:rsidP="000D2F94">
      <w:pPr>
        <w:autoSpaceDE w:val="0"/>
        <w:autoSpaceDN w:val="0"/>
        <w:textAlignment w:val="auto"/>
        <w:rPr>
          <w:rFonts w:eastAsia="ＭＳ 明朝"/>
          <w:color w:val="000000"/>
          <w:sz w:val="24"/>
        </w:rPr>
      </w:pPr>
    </w:p>
    <w:p w14:paraId="311CC6AA" w14:textId="25805725" w:rsidR="000D2F94" w:rsidRPr="00966DEE" w:rsidRDefault="000D2F94" w:rsidP="000D2F94">
      <w:pPr>
        <w:autoSpaceDE w:val="0"/>
        <w:autoSpaceDN w:val="0"/>
        <w:textAlignment w:val="auto"/>
        <w:rPr>
          <w:rFonts w:eastAsia="ＭＳ 明朝"/>
          <w:color w:val="000000"/>
          <w:sz w:val="24"/>
        </w:rPr>
      </w:pPr>
      <w:r w:rsidRPr="00966DEE">
        <w:rPr>
          <w:rFonts w:eastAsia="ＭＳ 明朝" w:hint="eastAsia"/>
          <w:color w:val="000000"/>
          <w:sz w:val="24"/>
        </w:rPr>
        <w:t xml:space="preserve">４．内　　容　　</w:t>
      </w:r>
      <w:r w:rsidRPr="005269E6">
        <w:rPr>
          <w:rFonts w:eastAsia="ＭＳ 明朝" w:hint="eastAsia"/>
          <w:color w:val="000000"/>
          <w:spacing w:val="60"/>
          <w:sz w:val="24"/>
          <w:fitText w:val="960" w:id="2008207872"/>
        </w:rPr>
        <w:t>講演</w:t>
      </w:r>
      <w:r w:rsidRPr="005269E6">
        <w:rPr>
          <w:rFonts w:eastAsia="ＭＳ 明朝" w:hint="eastAsia"/>
          <w:color w:val="000000"/>
          <w:sz w:val="24"/>
          <w:fitText w:val="960" w:id="2008207872"/>
        </w:rPr>
        <w:t>会</w:t>
      </w:r>
    </w:p>
    <w:p w14:paraId="37FE4319" w14:textId="21688328" w:rsidR="000D2F94" w:rsidRPr="00117482" w:rsidRDefault="000D2F94" w:rsidP="000D2F94">
      <w:pPr>
        <w:autoSpaceDE w:val="0"/>
        <w:autoSpaceDN w:val="0"/>
        <w:textAlignment w:val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66DEE">
        <w:rPr>
          <w:rFonts w:eastAsia="ＭＳ 明朝" w:hint="eastAsia"/>
          <w:color w:val="000000"/>
          <w:sz w:val="24"/>
        </w:rPr>
        <w:t xml:space="preserve">　　　　　　　</w:t>
      </w:r>
      <w:r w:rsidR="001936A2">
        <w:rPr>
          <w:rFonts w:eastAsia="ＭＳ 明朝" w:hint="eastAsia"/>
          <w:color w:val="000000"/>
          <w:sz w:val="24"/>
        </w:rPr>
        <w:t xml:space="preserve"> </w:t>
      </w:r>
      <w:r w:rsidRPr="00D14B3D">
        <w:rPr>
          <w:rFonts w:eastAsia="ＭＳ 明朝" w:hint="eastAsia"/>
          <w:color w:val="000000"/>
          <w:sz w:val="24"/>
        </w:rPr>
        <w:t>【</w:t>
      </w:r>
      <w:r w:rsidRPr="005269E6">
        <w:rPr>
          <w:rFonts w:eastAsia="ＭＳ 明朝" w:hint="eastAsia"/>
          <w:color w:val="000000"/>
          <w:spacing w:val="120"/>
          <w:sz w:val="24"/>
          <w:fitText w:val="1200" w:id="1744574208"/>
        </w:rPr>
        <w:t>テー</w:t>
      </w:r>
      <w:r w:rsidRPr="005269E6">
        <w:rPr>
          <w:rFonts w:eastAsia="ＭＳ 明朝" w:hint="eastAsia"/>
          <w:color w:val="000000"/>
          <w:sz w:val="24"/>
          <w:fitText w:val="1200" w:id="1744574208"/>
        </w:rPr>
        <w:t>マ</w:t>
      </w:r>
      <w:r w:rsidRPr="00D14B3D">
        <w:rPr>
          <w:rFonts w:eastAsia="ＭＳ 明朝" w:hint="eastAsia"/>
          <w:color w:val="000000"/>
          <w:sz w:val="24"/>
        </w:rPr>
        <w:t>】</w:t>
      </w:r>
      <w:r w:rsidR="00930070" w:rsidRPr="001174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『</w:t>
      </w:r>
      <w:r w:rsidR="00117482" w:rsidRPr="001174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コロナ禍でも</w:t>
      </w:r>
      <w:r w:rsidR="00677D20" w:rsidRPr="00117482">
        <w:rPr>
          <w:rFonts w:ascii="ＭＳ 明朝" w:eastAsia="ＭＳ 明朝" w:hAnsi="ＭＳ 明朝" w:hint="eastAsia"/>
          <w:color w:val="000000"/>
          <w:sz w:val="24"/>
          <w:szCs w:val="24"/>
        </w:rPr>
        <w:t>地域に支持される商店街づくり</w:t>
      </w:r>
      <w:r w:rsidR="00930070" w:rsidRPr="001174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』</w:t>
      </w:r>
    </w:p>
    <w:p w14:paraId="0E8B48D2" w14:textId="526BCF1F" w:rsidR="00966DEE" w:rsidRPr="001309A2" w:rsidRDefault="00930070" w:rsidP="001936A2">
      <w:pPr>
        <w:spacing w:line="400" w:lineRule="exact"/>
        <w:ind w:leftChars="100" w:left="450" w:hangingChars="100" w:hanging="240"/>
        <w:textAlignment w:val="auto"/>
        <w:rPr>
          <w:rFonts w:ascii="ＭＳ 明朝" w:eastAsia="ＭＳ 明朝" w:hAnsi="ＭＳ 明朝"/>
          <w:bCs/>
          <w:sz w:val="24"/>
          <w:szCs w:val="24"/>
        </w:rPr>
      </w:pPr>
      <w:r w:rsidRPr="001174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D14B3D" w:rsidRPr="001174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Pr="001174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77D20" w:rsidRPr="001174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309A2" w:rsidRPr="001309A2">
        <w:rPr>
          <w:rFonts w:ascii="ＭＳ 明朝" w:eastAsia="ＭＳ 明朝" w:hAnsi="ＭＳ 明朝" w:hint="eastAsia"/>
          <w:bCs/>
          <w:sz w:val="24"/>
          <w:szCs w:val="24"/>
        </w:rPr>
        <w:t>～こんな時こそ個店の魅力をアピール～</w:t>
      </w:r>
    </w:p>
    <w:p w14:paraId="7F7D3EFC" w14:textId="6308B0EA" w:rsidR="000D2F94" w:rsidRDefault="000D2F94" w:rsidP="001936A2">
      <w:pPr>
        <w:autoSpaceDE w:val="0"/>
        <w:autoSpaceDN w:val="0"/>
        <w:textAlignment w:val="auto"/>
        <w:rPr>
          <w:rFonts w:eastAsia="ＭＳ 明朝"/>
          <w:color w:val="000000"/>
          <w:sz w:val="24"/>
        </w:rPr>
      </w:pPr>
      <w:r w:rsidRPr="00966DEE">
        <w:rPr>
          <w:rFonts w:eastAsia="ＭＳ 明朝" w:hint="eastAsia"/>
          <w:color w:val="000000"/>
          <w:sz w:val="24"/>
        </w:rPr>
        <w:t xml:space="preserve">　　　　　　　</w:t>
      </w:r>
      <w:r w:rsidR="001936A2">
        <w:rPr>
          <w:rFonts w:eastAsia="ＭＳ 明朝" w:hint="eastAsia"/>
          <w:color w:val="000000"/>
          <w:sz w:val="24"/>
        </w:rPr>
        <w:t xml:space="preserve"> </w:t>
      </w:r>
      <w:r w:rsidRPr="00966DEE">
        <w:rPr>
          <w:rFonts w:eastAsia="ＭＳ 明朝" w:hint="eastAsia"/>
          <w:color w:val="000000"/>
          <w:sz w:val="24"/>
        </w:rPr>
        <w:t xml:space="preserve">【講　　</w:t>
      </w:r>
      <w:r w:rsidRPr="00966DEE">
        <w:rPr>
          <w:rFonts w:eastAsia="ＭＳ 明朝" w:hint="eastAsia"/>
          <w:color w:val="000000"/>
          <w:sz w:val="24"/>
        </w:rPr>
        <w:t xml:space="preserve">  </w:t>
      </w:r>
      <w:r w:rsidRPr="00966DEE">
        <w:rPr>
          <w:rFonts w:eastAsia="ＭＳ 明朝" w:hint="eastAsia"/>
          <w:color w:val="000000"/>
          <w:sz w:val="24"/>
        </w:rPr>
        <w:t>師】</w:t>
      </w:r>
      <w:r w:rsidR="00512D80">
        <w:rPr>
          <w:rFonts w:eastAsia="ＭＳ 明朝" w:hint="eastAsia"/>
          <w:color w:val="000000"/>
          <w:sz w:val="24"/>
        </w:rPr>
        <w:t xml:space="preserve">　</w:t>
      </w:r>
      <w:r w:rsidR="001936A2">
        <w:rPr>
          <w:rFonts w:eastAsia="ＭＳ 明朝" w:hint="eastAsia"/>
          <w:color w:val="000000"/>
          <w:sz w:val="24"/>
        </w:rPr>
        <w:t>有限会社ジュントオル</w:t>
      </w:r>
    </w:p>
    <w:p w14:paraId="5F77E197" w14:textId="03C7A715" w:rsidR="001936A2" w:rsidRDefault="001936A2" w:rsidP="001936A2">
      <w:pPr>
        <w:autoSpaceDE w:val="0"/>
        <w:autoSpaceDN w:val="0"/>
        <w:textAlignment w:val="auto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　　　　　　　　　　　　　　</w:t>
      </w:r>
      <w:r>
        <w:rPr>
          <w:rFonts w:eastAsia="ＭＳ 明朝" w:hint="eastAsia"/>
          <w:color w:val="000000"/>
          <w:sz w:val="24"/>
        </w:rPr>
        <w:t xml:space="preserve"> </w:t>
      </w:r>
      <w:r w:rsidR="002C0206">
        <w:rPr>
          <w:rFonts w:eastAsia="ＭＳ 明朝" w:hint="eastAsia"/>
          <w:color w:val="000000"/>
          <w:sz w:val="24"/>
        </w:rPr>
        <w:t xml:space="preserve">　</w:t>
      </w:r>
      <w:r>
        <w:rPr>
          <w:rFonts w:eastAsia="ＭＳ 明朝" w:hint="eastAsia"/>
          <w:color w:val="000000"/>
          <w:sz w:val="24"/>
        </w:rPr>
        <w:t xml:space="preserve">代表取締役　谷田貝　</w:t>
      </w:r>
      <w:r w:rsidR="008775B0">
        <w:rPr>
          <w:rFonts w:eastAsia="ＭＳ 明朝" w:hint="eastAsia"/>
          <w:color w:val="000000"/>
          <w:sz w:val="24"/>
        </w:rPr>
        <w:t>孝一</w:t>
      </w:r>
      <w:r>
        <w:rPr>
          <w:rFonts w:eastAsia="ＭＳ 明朝" w:hint="eastAsia"/>
          <w:color w:val="000000"/>
          <w:sz w:val="24"/>
        </w:rPr>
        <w:t xml:space="preserve">　氏</w:t>
      </w:r>
    </w:p>
    <w:p w14:paraId="310FEC4F" w14:textId="021B3C4B" w:rsidR="00057D5B" w:rsidRPr="001936A2" w:rsidRDefault="00837DF8" w:rsidP="001936A2">
      <w:pPr>
        <w:autoSpaceDE w:val="0"/>
        <w:autoSpaceDN w:val="0"/>
        <w:textAlignment w:val="auto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</w:t>
      </w:r>
    </w:p>
    <w:p w14:paraId="4AE953BD" w14:textId="24808B09" w:rsidR="000D2F94" w:rsidRPr="00966DEE" w:rsidRDefault="000D2F94" w:rsidP="001936A2">
      <w:pPr>
        <w:spacing w:line="400" w:lineRule="exact"/>
        <w:ind w:right="2280" w:firstLineChars="200" w:firstLine="480"/>
        <w:jc w:val="right"/>
        <w:textAlignment w:val="auto"/>
        <w:rPr>
          <w:rFonts w:eastAsia="ＭＳ 明朝"/>
          <w:color w:val="000000"/>
          <w:sz w:val="24"/>
        </w:rPr>
      </w:pPr>
      <w:r w:rsidRPr="00966DEE">
        <w:rPr>
          <w:rFonts w:eastAsia="ＭＳ 明朝" w:hint="eastAsia"/>
          <w:color w:val="000000"/>
          <w:sz w:val="24"/>
        </w:rPr>
        <w:t>※講演</w:t>
      </w:r>
      <w:r w:rsidR="001936A2">
        <w:rPr>
          <w:rFonts w:eastAsia="ＭＳ 明朝" w:hint="eastAsia"/>
          <w:color w:val="000000"/>
          <w:sz w:val="24"/>
        </w:rPr>
        <w:t>会</w:t>
      </w:r>
      <w:r w:rsidRPr="00966DEE">
        <w:rPr>
          <w:rFonts w:eastAsia="ＭＳ 明朝" w:hint="eastAsia"/>
          <w:color w:val="000000"/>
          <w:sz w:val="24"/>
        </w:rPr>
        <w:t>スケジュールの詳細については別紙のとおり。</w:t>
      </w:r>
    </w:p>
    <w:p w14:paraId="743E469C" w14:textId="77777777" w:rsidR="000D2F94" w:rsidRPr="00966DEE" w:rsidRDefault="000D2F94" w:rsidP="000D2F94">
      <w:pPr>
        <w:spacing w:line="400" w:lineRule="exact"/>
        <w:textAlignment w:val="auto"/>
        <w:rPr>
          <w:rFonts w:eastAsia="ＭＳ 明朝"/>
          <w:color w:val="000000"/>
          <w:sz w:val="24"/>
        </w:rPr>
      </w:pPr>
    </w:p>
    <w:p w14:paraId="1427BD6B" w14:textId="77777777" w:rsidR="000D2F94" w:rsidRPr="00966DEE" w:rsidRDefault="000D2F94" w:rsidP="005421B9">
      <w:pPr>
        <w:autoSpaceDE w:val="0"/>
        <w:autoSpaceDN w:val="0"/>
        <w:rPr>
          <w:rFonts w:eastAsia="ＭＳ 明朝"/>
          <w:sz w:val="24"/>
        </w:rPr>
      </w:pPr>
      <w:r w:rsidRPr="00966DEE">
        <w:rPr>
          <w:rFonts w:eastAsia="ＭＳ 明朝" w:hint="eastAsia"/>
          <w:color w:val="000000"/>
          <w:sz w:val="24"/>
        </w:rPr>
        <w:t>５．対</w:t>
      </w:r>
      <w:r w:rsidRPr="00966DEE">
        <w:rPr>
          <w:rFonts w:eastAsia="ＭＳ 明朝"/>
          <w:color w:val="000000"/>
          <w:sz w:val="24"/>
        </w:rPr>
        <w:t xml:space="preserve"> </w:t>
      </w:r>
      <w:r w:rsidRPr="00966DEE">
        <w:rPr>
          <w:rFonts w:eastAsia="ＭＳ 明朝" w:hint="eastAsia"/>
          <w:color w:val="000000"/>
          <w:sz w:val="24"/>
        </w:rPr>
        <w:t>象</w:t>
      </w:r>
      <w:r w:rsidRPr="00966DEE">
        <w:rPr>
          <w:rFonts w:eastAsia="ＭＳ 明朝"/>
          <w:color w:val="000000"/>
          <w:sz w:val="24"/>
        </w:rPr>
        <w:t xml:space="preserve"> </w:t>
      </w:r>
      <w:r w:rsidRPr="00966DEE">
        <w:rPr>
          <w:rFonts w:eastAsia="ＭＳ 明朝" w:hint="eastAsia"/>
          <w:color w:val="000000"/>
          <w:sz w:val="24"/>
        </w:rPr>
        <w:t xml:space="preserve">者　　</w:t>
      </w:r>
      <w:r w:rsidRPr="00117482">
        <w:rPr>
          <w:rFonts w:eastAsia="ＭＳ 明朝" w:hint="eastAsia"/>
          <w:sz w:val="24"/>
        </w:rPr>
        <w:t>商店街組合・商店会等役員、</w:t>
      </w:r>
      <w:r w:rsidR="006329BE" w:rsidRPr="00117482">
        <w:rPr>
          <w:rFonts w:eastAsia="ＭＳ 明朝" w:hint="eastAsia"/>
          <w:sz w:val="24"/>
        </w:rPr>
        <w:t>商</w:t>
      </w:r>
      <w:r w:rsidRPr="00117482">
        <w:rPr>
          <w:rFonts w:eastAsia="ＭＳ 明朝" w:hint="eastAsia"/>
          <w:sz w:val="24"/>
        </w:rPr>
        <w:t>業部会員、商工会職員、市町村商業担当職員等</w:t>
      </w:r>
    </w:p>
    <w:p w14:paraId="539A7754" w14:textId="77777777" w:rsidR="000D2F94" w:rsidRPr="005421B9" w:rsidRDefault="000D2F94" w:rsidP="000D2F94">
      <w:pPr>
        <w:autoSpaceDE w:val="0"/>
        <w:autoSpaceDN w:val="0"/>
        <w:textAlignment w:val="auto"/>
        <w:rPr>
          <w:rFonts w:eastAsia="ＭＳ 明朝"/>
          <w:sz w:val="24"/>
        </w:rPr>
      </w:pPr>
    </w:p>
    <w:p w14:paraId="67E0B9F7" w14:textId="6472358E" w:rsidR="000D2F94" w:rsidRPr="00966DEE" w:rsidRDefault="000D2F94" w:rsidP="000D2F94">
      <w:pPr>
        <w:autoSpaceDE w:val="0"/>
        <w:autoSpaceDN w:val="0"/>
        <w:textAlignment w:val="auto"/>
        <w:rPr>
          <w:rFonts w:eastAsia="ＭＳ 明朝"/>
          <w:sz w:val="24"/>
        </w:rPr>
      </w:pPr>
      <w:r w:rsidRPr="00966DEE">
        <w:rPr>
          <w:rFonts w:eastAsia="ＭＳ 明朝" w:hint="eastAsia"/>
          <w:sz w:val="24"/>
        </w:rPr>
        <w:t xml:space="preserve">６．定　　員　　</w:t>
      </w:r>
      <w:r w:rsidR="00B535DE">
        <w:rPr>
          <w:rFonts w:eastAsia="ＭＳ 明朝" w:hint="eastAsia"/>
          <w:sz w:val="24"/>
        </w:rPr>
        <w:t>４</w:t>
      </w:r>
      <w:r w:rsidRPr="00966DEE">
        <w:rPr>
          <w:rFonts w:eastAsia="ＭＳ 明朝" w:hint="eastAsia"/>
          <w:sz w:val="24"/>
        </w:rPr>
        <w:t>０名</w:t>
      </w:r>
      <w:r w:rsidR="00117482">
        <w:rPr>
          <w:rFonts w:eastAsia="ＭＳ 明朝" w:hint="eastAsia"/>
          <w:sz w:val="24"/>
        </w:rPr>
        <w:t>（要事前申込）</w:t>
      </w:r>
    </w:p>
    <w:p w14:paraId="334B1A83" w14:textId="436BBD46" w:rsidR="006329BE" w:rsidRDefault="00500295" w:rsidP="00247B7B">
      <w:pPr>
        <w:autoSpaceDE w:val="0"/>
        <w:autoSpaceDN w:val="0"/>
        <w:ind w:firstLineChars="800" w:firstLine="1920"/>
        <w:textAlignment w:val="auto"/>
        <w:rPr>
          <w:rFonts w:ascii="ＭＳ 明朝" w:eastAsia="ＭＳ 明朝" w:hAnsi="ＭＳ 明朝"/>
          <w:sz w:val="24"/>
          <w:szCs w:val="24"/>
        </w:rPr>
      </w:pPr>
      <w:r w:rsidRPr="00247B7B">
        <w:rPr>
          <w:rFonts w:ascii="ＭＳ 明朝" w:eastAsia="ＭＳ 明朝" w:hAnsi="ＭＳ 明朝" w:hint="eastAsia"/>
          <w:sz w:val="24"/>
          <w:szCs w:val="24"/>
        </w:rPr>
        <w:t>※申込者に対しZ</w:t>
      </w:r>
      <w:r w:rsidR="00247B7B">
        <w:rPr>
          <w:rFonts w:ascii="ＭＳ 明朝" w:eastAsia="ＭＳ 明朝" w:hAnsi="ＭＳ 明朝" w:hint="eastAsia"/>
          <w:sz w:val="24"/>
          <w:szCs w:val="24"/>
        </w:rPr>
        <w:t>o</w:t>
      </w:r>
      <w:r w:rsidR="00247B7B">
        <w:rPr>
          <w:rFonts w:ascii="ＭＳ 明朝" w:eastAsia="ＭＳ 明朝" w:hAnsi="ＭＳ 明朝"/>
          <w:sz w:val="24"/>
          <w:szCs w:val="24"/>
        </w:rPr>
        <w:t>om</w:t>
      </w:r>
      <w:r w:rsidRPr="00247B7B">
        <w:rPr>
          <w:rFonts w:ascii="ＭＳ 明朝" w:eastAsia="ＭＳ 明朝" w:hAnsi="ＭＳ 明朝" w:hint="eastAsia"/>
          <w:sz w:val="24"/>
          <w:szCs w:val="24"/>
        </w:rPr>
        <w:t>参加用のＵＲＬを送付いたします。</w:t>
      </w:r>
    </w:p>
    <w:p w14:paraId="6EE68B93" w14:textId="77777777" w:rsidR="00247B7B" w:rsidRPr="00247B7B" w:rsidRDefault="00247B7B" w:rsidP="00247B7B">
      <w:pPr>
        <w:autoSpaceDE w:val="0"/>
        <w:autoSpaceDN w:val="0"/>
        <w:ind w:firstLineChars="800" w:firstLine="1920"/>
        <w:textAlignment w:val="auto"/>
        <w:rPr>
          <w:rFonts w:ascii="ＭＳ 明朝" w:eastAsia="ＭＳ 明朝" w:hAnsi="ＭＳ 明朝"/>
          <w:sz w:val="24"/>
          <w:szCs w:val="24"/>
        </w:rPr>
      </w:pPr>
    </w:p>
    <w:p w14:paraId="6344EF00" w14:textId="77777777" w:rsidR="00966DEE" w:rsidRPr="00966DEE" w:rsidRDefault="000D2F94" w:rsidP="00966DEE">
      <w:pPr>
        <w:autoSpaceDE w:val="0"/>
        <w:autoSpaceDN w:val="0"/>
        <w:jc w:val="left"/>
        <w:textAlignment w:val="auto"/>
        <w:rPr>
          <w:rFonts w:eastAsia="ＭＳ 明朝"/>
          <w:sz w:val="24"/>
        </w:rPr>
      </w:pPr>
      <w:r w:rsidRPr="00966DEE">
        <w:rPr>
          <w:rFonts w:eastAsia="ＭＳ 明朝" w:hint="eastAsia"/>
          <w:sz w:val="24"/>
        </w:rPr>
        <w:t>７．聴</w:t>
      </w:r>
      <w:r w:rsidRPr="00966DEE">
        <w:rPr>
          <w:rFonts w:eastAsia="ＭＳ 明朝"/>
          <w:sz w:val="24"/>
        </w:rPr>
        <w:t xml:space="preserve"> </w:t>
      </w:r>
      <w:r w:rsidRPr="00966DEE">
        <w:rPr>
          <w:rFonts w:eastAsia="ＭＳ 明朝" w:hint="eastAsia"/>
          <w:sz w:val="24"/>
        </w:rPr>
        <w:t>講</w:t>
      </w:r>
      <w:r w:rsidRPr="00966DEE">
        <w:rPr>
          <w:rFonts w:eastAsia="ＭＳ 明朝"/>
          <w:sz w:val="24"/>
        </w:rPr>
        <w:t xml:space="preserve"> </w:t>
      </w:r>
      <w:r w:rsidRPr="00966DEE">
        <w:rPr>
          <w:rFonts w:eastAsia="ＭＳ 明朝" w:hint="eastAsia"/>
          <w:sz w:val="24"/>
        </w:rPr>
        <w:t>料　　無料</w:t>
      </w:r>
    </w:p>
    <w:p w14:paraId="6691C3EA" w14:textId="77777777" w:rsidR="006329BE" w:rsidRPr="005421B9" w:rsidRDefault="000D2F94" w:rsidP="005421B9">
      <w:pPr>
        <w:jc w:val="center"/>
        <w:rPr>
          <w:rFonts w:ascii="ＭＳ ゴシック" w:eastAsia="ＭＳ ゴシック" w:hAnsi="ＭＳ ゴシック"/>
          <w:b/>
          <w:snapToGrid w:val="0"/>
          <w:kern w:val="2"/>
          <w:sz w:val="32"/>
          <w:szCs w:val="32"/>
        </w:rPr>
      </w:pPr>
      <w:r w:rsidRPr="00966DEE">
        <w:rPr>
          <w:rFonts w:eastAsia="ＭＳ 明朝"/>
          <w:sz w:val="24"/>
        </w:rPr>
        <w:br w:type="page"/>
      </w:r>
      <w:r w:rsidR="006329BE" w:rsidRPr="006329BE">
        <w:rPr>
          <w:rFonts w:ascii="ＭＳ ゴシック" w:eastAsia="ＭＳ ゴシック" w:hAnsi="ＭＳ ゴシック" w:hint="eastAsia"/>
          <w:b/>
          <w:snapToGrid w:val="0"/>
          <w:kern w:val="2"/>
          <w:sz w:val="32"/>
          <w:szCs w:val="32"/>
        </w:rPr>
        <w:lastRenderedPageBreak/>
        <w:t>地域商店街活力向上講演会</w:t>
      </w:r>
      <w:r w:rsidR="005421B9" w:rsidRPr="005421B9">
        <w:rPr>
          <w:rFonts w:ascii="ＭＳ ゴシック" w:eastAsia="ＭＳ ゴシック" w:hAnsi="ＭＳ ゴシック" w:hint="eastAsia"/>
          <w:b/>
          <w:snapToGrid w:val="0"/>
          <w:kern w:val="2"/>
          <w:sz w:val="32"/>
          <w:szCs w:val="32"/>
        </w:rPr>
        <w:t>スケジュール</w:t>
      </w:r>
    </w:p>
    <w:p w14:paraId="0115DDF3" w14:textId="77777777" w:rsidR="006329BE" w:rsidRPr="006329BE" w:rsidRDefault="006329BE" w:rsidP="006329BE">
      <w:pPr>
        <w:tabs>
          <w:tab w:val="left" w:pos="9030"/>
          <w:tab w:val="left" w:pos="9638"/>
        </w:tabs>
        <w:wordWrap w:val="0"/>
        <w:adjustRightInd/>
        <w:spacing w:line="240" w:lineRule="auto"/>
        <w:ind w:leftChars="2289" w:left="4807" w:right="-37"/>
        <w:jc w:val="right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6329BE">
        <w:rPr>
          <w:rFonts w:ascii="ＭＳ 明朝" w:eastAsia="ＭＳ 明朝" w:hAnsi="ＭＳ 明朝" w:hint="eastAsia"/>
          <w:kern w:val="2"/>
          <w:sz w:val="24"/>
          <w:szCs w:val="24"/>
        </w:rPr>
        <w:t>（敬 称 略）</w:t>
      </w:r>
    </w:p>
    <w:tbl>
      <w:tblPr>
        <w:tblW w:w="99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4426"/>
        <w:gridCol w:w="3960"/>
      </w:tblGrid>
      <w:tr w:rsidR="006329BE" w:rsidRPr="006329BE" w14:paraId="7B092771" w14:textId="77777777" w:rsidTr="008775B0">
        <w:trPr>
          <w:trHeight w:val="61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6302" w14:textId="77777777" w:rsidR="006329BE" w:rsidRPr="006329BE" w:rsidRDefault="006329BE" w:rsidP="006329B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  <w:r w:rsidRPr="006329BE"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時　間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1241" w14:textId="77777777" w:rsidR="006329BE" w:rsidRPr="006329BE" w:rsidRDefault="006329BE" w:rsidP="006329B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  <w:r w:rsidRPr="006329BE"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内　　　　　　　　　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1458" w14:textId="77777777" w:rsidR="006329BE" w:rsidRPr="006329BE" w:rsidRDefault="006329BE" w:rsidP="006329B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  <w:r w:rsidRPr="006329BE"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講　　師　　等</w:t>
            </w:r>
          </w:p>
        </w:tc>
      </w:tr>
      <w:tr w:rsidR="006329BE" w:rsidRPr="006329BE" w14:paraId="45E1D1F3" w14:textId="77777777" w:rsidTr="008775B0">
        <w:trPr>
          <w:cantSplit/>
          <w:trHeight w:val="84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1216" w14:textId="03BDE619" w:rsidR="006329BE" w:rsidRPr="006329BE" w:rsidRDefault="001936A2" w:rsidP="006329BE">
            <w:pPr>
              <w:adjustRightInd/>
              <w:spacing w:line="400" w:lineRule="exact"/>
              <w:textAlignment w:val="auto"/>
              <w:rPr>
                <w:rFonts w:ascii="ＭＳ 明朝" w:eastAsia="ＭＳ 明朝" w:hAnsi="ＭＳ 明朝" w:cs="ＭＳ 明朝"/>
                <w:color w:val="000000" w:themeColor="text1"/>
                <w:spacing w:val="-5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2"/>
                <w:sz w:val="24"/>
                <w:szCs w:val="24"/>
              </w:rPr>
              <w:t>14:00</w:t>
            </w:r>
          </w:p>
          <w:p w14:paraId="5A31AF88" w14:textId="61BA244E" w:rsidR="006329BE" w:rsidRPr="006329BE" w:rsidRDefault="006329BE" w:rsidP="001936A2">
            <w:pPr>
              <w:adjustRightInd/>
              <w:spacing w:line="400" w:lineRule="exact"/>
              <w:ind w:firstLineChars="100" w:firstLine="230"/>
              <w:textAlignment w:val="auto"/>
              <w:rPr>
                <w:rFonts w:ascii="ＭＳ 明朝" w:eastAsia="ＭＳ 明朝" w:hAnsi="ＭＳ 明朝" w:cs="ＭＳ 明朝"/>
                <w:color w:val="000000" w:themeColor="text1"/>
                <w:spacing w:val="-5"/>
                <w:kern w:val="2"/>
                <w:sz w:val="24"/>
                <w:szCs w:val="24"/>
              </w:rPr>
            </w:pPr>
            <w:r w:rsidRPr="006329BE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2"/>
                <w:sz w:val="24"/>
                <w:szCs w:val="24"/>
              </w:rPr>
              <w:t>～</w:t>
            </w:r>
            <w:r w:rsidR="001936A2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2"/>
                <w:sz w:val="24"/>
                <w:szCs w:val="24"/>
              </w:rPr>
              <w:t>14:10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D092" w14:textId="77777777" w:rsidR="00EC3E30" w:rsidRPr="006329BE" w:rsidRDefault="006329BE" w:rsidP="003A579A">
            <w:pPr>
              <w:adjustRightInd/>
              <w:spacing w:line="300" w:lineRule="exact"/>
              <w:textAlignment w:val="auto"/>
              <w:rPr>
                <w:rFonts w:ascii="ＭＳ 明朝" w:eastAsia="ＭＳ 明朝" w:hAnsi="ＭＳ 明朝" w:cs="Century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color w:val="000000" w:themeColor="text1"/>
                <w:kern w:val="2"/>
                <w:sz w:val="24"/>
                <w:szCs w:val="24"/>
              </w:rPr>
              <w:t>開　　会</w:t>
            </w:r>
            <w:r w:rsidR="00EC3E30" w:rsidRPr="006329BE">
              <w:rPr>
                <w:rFonts w:ascii="ＭＳ 明朝" w:eastAsia="ＭＳ 明朝" w:hAnsi="ＭＳ 明朝" w:cs="Century" w:hint="eastAsia"/>
                <w:color w:val="000000" w:themeColor="text1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348C" w14:textId="77777777" w:rsidR="006329BE" w:rsidRPr="006329BE" w:rsidRDefault="006329BE" w:rsidP="006329BE">
            <w:pPr>
              <w:adjustRightInd/>
              <w:spacing w:line="400" w:lineRule="exact"/>
              <w:textAlignment w:val="auto"/>
              <w:rPr>
                <w:rFonts w:ascii="ＭＳ 明朝" w:eastAsia="ＭＳ 明朝" w:hAnsi="ＭＳ 明朝" w:cs="Century"/>
                <w:color w:val="000000" w:themeColor="text1"/>
                <w:kern w:val="2"/>
                <w:sz w:val="24"/>
                <w:szCs w:val="24"/>
              </w:rPr>
            </w:pPr>
            <w:r w:rsidRPr="006329BE">
              <w:rPr>
                <w:rFonts w:ascii="ＭＳ 明朝" w:eastAsia="ＭＳ 明朝" w:hAnsi="ＭＳ 明朝" w:cs="Century" w:hint="eastAsia"/>
                <w:color w:val="000000" w:themeColor="text1"/>
                <w:kern w:val="2"/>
                <w:sz w:val="24"/>
                <w:szCs w:val="24"/>
              </w:rPr>
              <w:t>宮城県商工会連合会</w:t>
            </w:r>
          </w:p>
        </w:tc>
      </w:tr>
      <w:tr w:rsidR="006329BE" w:rsidRPr="006329BE" w14:paraId="73E3E159" w14:textId="77777777" w:rsidTr="008775B0">
        <w:trPr>
          <w:cantSplit/>
          <w:trHeight w:val="18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D64" w14:textId="72E73637" w:rsidR="001936A2" w:rsidRPr="006329BE" w:rsidRDefault="001936A2" w:rsidP="006329BE">
            <w:pPr>
              <w:adjustRightInd/>
              <w:spacing w:line="400" w:lineRule="exact"/>
              <w:textAlignment w:val="auto"/>
              <w:rPr>
                <w:rFonts w:ascii="ＭＳ 明朝" w:eastAsia="ＭＳ 明朝" w:hAnsi="ＭＳ 明朝" w:cs="ＭＳ 明朝"/>
                <w:color w:val="000000" w:themeColor="text1"/>
                <w:spacing w:val="-5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 w:themeColor="text1"/>
                <w:spacing w:val="-5"/>
                <w:kern w:val="2"/>
                <w:sz w:val="24"/>
                <w:szCs w:val="24"/>
              </w:rPr>
              <w:t>14:10</w:t>
            </w:r>
          </w:p>
          <w:p w14:paraId="50A91D92" w14:textId="58004A90" w:rsidR="001936A2" w:rsidRPr="006329BE" w:rsidRDefault="006329BE" w:rsidP="001936A2">
            <w:pPr>
              <w:adjustRightInd/>
              <w:spacing w:line="400" w:lineRule="exact"/>
              <w:ind w:firstLineChars="100" w:firstLine="230"/>
              <w:textAlignment w:val="auto"/>
              <w:rPr>
                <w:rFonts w:ascii="ＭＳ 明朝" w:eastAsia="ＭＳ 明朝" w:hAnsi="ＭＳ 明朝" w:cs="ＭＳ 明朝"/>
                <w:color w:val="000000" w:themeColor="text1"/>
                <w:spacing w:val="-5"/>
                <w:kern w:val="2"/>
                <w:sz w:val="24"/>
                <w:szCs w:val="24"/>
              </w:rPr>
            </w:pPr>
            <w:r w:rsidRPr="006329BE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2"/>
                <w:sz w:val="24"/>
                <w:szCs w:val="24"/>
              </w:rPr>
              <w:t>～</w:t>
            </w:r>
            <w:r w:rsidR="001936A2">
              <w:rPr>
                <w:rFonts w:ascii="ＭＳ 明朝" w:eastAsia="ＭＳ 明朝" w:hAnsi="ＭＳ 明朝" w:cs="ＭＳ 明朝"/>
                <w:color w:val="000000" w:themeColor="text1"/>
                <w:spacing w:val="-5"/>
                <w:kern w:val="2"/>
                <w:sz w:val="24"/>
                <w:szCs w:val="24"/>
              </w:rPr>
              <w:t>15:50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436F" w14:textId="758776EF" w:rsidR="00254181" w:rsidRDefault="002C0206" w:rsidP="00254181">
            <w:pPr>
              <w:adjustRightInd/>
              <w:spacing w:line="400" w:lineRule="exact"/>
              <w:textAlignment w:val="auto"/>
              <w:rPr>
                <w:rFonts w:ascii="ＭＳ 明朝" w:eastAsia="ＭＳ 明朝" w:hAnsi="ＭＳ 明朝"/>
                <w:color w:val="000000" w:themeColor="text1"/>
                <w:kern w:val="2"/>
                <w:sz w:val="24"/>
              </w:rPr>
            </w:pPr>
            <w:bookmarkStart w:id="0" w:name="_Hlk521057218"/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4"/>
              </w:rPr>
              <w:t>【テーマ】</w:t>
            </w:r>
          </w:p>
          <w:p w14:paraId="53DA4383" w14:textId="77777777" w:rsidR="00743F0B" w:rsidRDefault="003A579A" w:rsidP="00743F0B">
            <w:pPr>
              <w:adjustRightInd/>
              <w:spacing w:line="400" w:lineRule="exact"/>
              <w:ind w:left="720" w:hangingChars="300" w:hanging="720"/>
              <w:textAlignment w:val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743F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『</w:t>
            </w:r>
            <w:r w:rsidR="00117482" w:rsidRPr="00743F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コロナ禍でも</w:t>
            </w:r>
            <w:r w:rsidR="00677D20" w:rsidRPr="00743F0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地域に</w:t>
            </w:r>
          </w:p>
          <w:p w14:paraId="0FBD6131" w14:textId="28F4D69E" w:rsidR="00743F0B" w:rsidRPr="00743F0B" w:rsidRDefault="00677D20" w:rsidP="00743F0B">
            <w:pPr>
              <w:adjustRightInd/>
              <w:spacing w:line="400" w:lineRule="exact"/>
              <w:ind w:left="720" w:hangingChars="300" w:hanging="720"/>
              <w:jc w:val="right"/>
              <w:textAlignment w:val="auto"/>
              <w:rPr>
                <w:rFonts w:ascii="ＭＳ 明朝" w:eastAsia="ＭＳ 明朝" w:hAnsi="ＭＳ 明朝"/>
                <w:color w:val="000000" w:themeColor="text1"/>
                <w:kern w:val="2"/>
                <w:sz w:val="24"/>
                <w:szCs w:val="24"/>
              </w:rPr>
            </w:pPr>
            <w:r w:rsidRPr="00743F0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支持される商店街づくり</w:t>
            </w:r>
            <w:r w:rsidR="003A579A" w:rsidRPr="00743F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』</w:t>
            </w:r>
            <w:bookmarkEnd w:id="0"/>
          </w:p>
          <w:p w14:paraId="098FBA99" w14:textId="7F7A3E85" w:rsidR="00D14B3D" w:rsidRPr="00743F0B" w:rsidRDefault="001309A2" w:rsidP="007A4F1B">
            <w:pPr>
              <w:adjustRightInd/>
              <w:spacing w:line="400" w:lineRule="exact"/>
              <w:ind w:left="660" w:hangingChars="300" w:hanging="660"/>
              <w:jc w:val="center"/>
              <w:textAlignment w:val="auto"/>
              <w:rPr>
                <w:rFonts w:ascii="ＭＳ 明朝" w:eastAsia="ＭＳ 明朝" w:hAnsi="ＭＳ 明朝"/>
                <w:color w:val="000000" w:themeColor="text1"/>
                <w:kern w:val="2"/>
                <w:sz w:val="22"/>
                <w:szCs w:val="22"/>
              </w:rPr>
            </w:pPr>
            <w:r w:rsidRPr="00743F0B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～こんな時こそ個店の魅力をアピール～</w:t>
            </w:r>
          </w:p>
          <w:p w14:paraId="69F62378" w14:textId="77777777" w:rsidR="006329BE" w:rsidRPr="006329BE" w:rsidRDefault="00451A72" w:rsidP="00451A72">
            <w:pPr>
              <w:wordWrap w:val="0"/>
              <w:adjustRightInd/>
              <w:spacing w:line="400" w:lineRule="exact"/>
              <w:jc w:val="right"/>
              <w:textAlignment w:val="auto"/>
              <w:rPr>
                <w:rFonts w:ascii="ＭＳ 明朝" w:eastAsia="ＭＳ 明朝" w:hAnsi="ＭＳ 明朝" w:cs="ＭＳ 明朝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B306" w14:textId="77777777" w:rsidR="006329BE" w:rsidRPr="006329BE" w:rsidRDefault="006329BE" w:rsidP="006329BE">
            <w:pPr>
              <w:adjustRightInd/>
              <w:spacing w:line="400" w:lineRule="exact"/>
              <w:jc w:val="left"/>
              <w:textAlignment w:val="auto"/>
              <w:rPr>
                <w:rFonts w:ascii="ＭＳ 明朝" w:eastAsia="ＭＳ 明朝" w:hAnsi="ＭＳ 明朝" w:cs="Century"/>
                <w:color w:val="000000" w:themeColor="text1"/>
                <w:kern w:val="2"/>
                <w:sz w:val="24"/>
                <w:szCs w:val="21"/>
              </w:rPr>
            </w:pPr>
            <w:r w:rsidRPr="006329BE">
              <w:rPr>
                <w:rFonts w:ascii="ＭＳ 明朝" w:eastAsia="ＭＳ 明朝" w:hAnsi="ＭＳ 明朝" w:cs="Century" w:hint="eastAsia"/>
                <w:color w:val="000000" w:themeColor="text1"/>
                <w:kern w:val="2"/>
                <w:sz w:val="24"/>
                <w:szCs w:val="21"/>
              </w:rPr>
              <w:t>【講　　師】</w:t>
            </w:r>
          </w:p>
          <w:p w14:paraId="15CFAD65" w14:textId="12628F9B" w:rsidR="006329BE" w:rsidRDefault="008775B0" w:rsidP="006329BE">
            <w:pPr>
              <w:adjustRightInd/>
              <w:spacing w:line="400" w:lineRule="exact"/>
              <w:jc w:val="left"/>
              <w:textAlignment w:val="auto"/>
              <w:rPr>
                <w:rFonts w:ascii="ＭＳ 明朝" w:eastAsia="ＭＳ 明朝" w:hAnsi="ＭＳ 明朝" w:cs="Century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color w:val="000000" w:themeColor="text1"/>
                <w:kern w:val="2"/>
                <w:sz w:val="24"/>
                <w:szCs w:val="24"/>
              </w:rPr>
              <w:t>有限会社ジュントオル</w:t>
            </w:r>
          </w:p>
          <w:p w14:paraId="1F900A32" w14:textId="0D5A1477" w:rsidR="006329BE" w:rsidRPr="006329BE" w:rsidRDefault="008775B0" w:rsidP="002C0206">
            <w:pPr>
              <w:adjustRightInd/>
              <w:spacing w:line="400" w:lineRule="exact"/>
              <w:ind w:firstLineChars="100" w:firstLine="240"/>
              <w:jc w:val="left"/>
              <w:textAlignment w:val="auto"/>
              <w:rPr>
                <w:rFonts w:ascii="ＭＳ 明朝" w:eastAsia="ＭＳ 明朝" w:hAnsi="ＭＳ 明朝" w:cs="Century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color w:val="000000" w:themeColor="text1"/>
                <w:kern w:val="2"/>
                <w:sz w:val="24"/>
                <w:szCs w:val="24"/>
              </w:rPr>
              <w:t>代表取締役　谷田貝　孝一</w:t>
            </w:r>
            <w:r w:rsidR="006329BE" w:rsidRPr="006329BE">
              <w:rPr>
                <w:rFonts w:ascii="ＭＳ 明朝" w:eastAsia="ＭＳ 明朝" w:hAnsi="ＭＳ 明朝" w:cs="Century" w:hint="eastAsia"/>
                <w:color w:val="000000" w:themeColor="text1"/>
                <w:kern w:val="2"/>
                <w:sz w:val="24"/>
                <w:szCs w:val="24"/>
              </w:rPr>
              <w:t xml:space="preserve">　</w:t>
            </w:r>
          </w:p>
        </w:tc>
      </w:tr>
      <w:tr w:rsidR="003A579A" w:rsidRPr="006329BE" w14:paraId="073AFE3E" w14:textId="77777777" w:rsidTr="008775B0">
        <w:trPr>
          <w:cantSplit/>
          <w:trHeight w:val="839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A6AA4" w14:textId="77777777" w:rsidR="003A579A" w:rsidRPr="003A579A" w:rsidRDefault="003A579A" w:rsidP="003A579A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  <w:r w:rsidRPr="003A579A"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1</w:t>
            </w:r>
            <w:r w:rsidRPr="003A579A">
              <w:rPr>
                <w:rFonts w:ascii="ＭＳ 明朝" w:eastAsia="ＭＳ 明朝" w:hAnsi="ＭＳ 明朝"/>
                <w:kern w:val="2"/>
                <w:sz w:val="24"/>
                <w:szCs w:val="24"/>
              </w:rPr>
              <w:t>5</w:t>
            </w:r>
            <w:r w:rsidRPr="003A579A"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:50</w:t>
            </w:r>
          </w:p>
          <w:p w14:paraId="59C9E899" w14:textId="77777777" w:rsidR="003A579A" w:rsidRPr="006329BE" w:rsidRDefault="003A579A" w:rsidP="003A579A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  <w:r w:rsidRPr="003A579A"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～16:00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D1950" w14:textId="77777777" w:rsidR="003A579A" w:rsidRPr="006329BE" w:rsidRDefault="003A579A" w:rsidP="006329B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  <w:r w:rsidRPr="00B2083A">
              <w:rPr>
                <w:rFonts w:ascii="ＭＳ 明朝" w:eastAsia="ＭＳ 明朝" w:hAnsi="ＭＳ 明朝" w:hint="eastAsia"/>
                <w:sz w:val="24"/>
                <w:szCs w:val="24"/>
              </w:rPr>
              <w:t>質疑応答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0E2D5" w14:textId="77777777" w:rsidR="003A579A" w:rsidRPr="006329BE" w:rsidRDefault="003A579A" w:rsidP="006329B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</w:p>
        </w:tc>
      </w:tr>
      <w:tr w:rsidR="006329BE" w:rsidRPr="006329BE" w14:paraId="359CAE76" w14:textId="77777777" w:rsidTr="008775B0">
        <w:trPr>
          <w:cantSplit/>
          <w:trHeight w:val="1028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8438C" w14:textId="77777777" w:rsidR="006329BE" w:rsidRPr="006329BE" w:rsidRDefault="003A579A" w:rsidP="006329B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16</w:t>
            </w:r>
            <w:r w:rsidR="006329BE" w:rsidRPr="006329BE"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:</w:t>
            </w:r>
            <w:r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44672" w14:textId="77777777" w:rsidR="006329BE" w:rsidRPr="006329BE" w:rsidRDefault="006329BE" w:rsidP="006329B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  <w:r w:rsidRPr="006329BE"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閉　　会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F7587" w14:textId="77777777" w:rsidR="006329BE" w:rsidRPr="006329BE" w:rsidRDefault="006329BE" w:rsidP="006329B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  <w:r w:rsidRPr="006329BE"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宮城県商工会連合会</w:t>
            </w:r>
          </w:p>
        </w:tc>
      </w:tr>
    </w:tbl>
    <w:p w14:paraId="56DDA65A" w14:textId="77777777" w:rsidR="000D2F94" w:rsidRDefault="006329BE" w:rsidP="006329BE">
      <w:pPr>
        <w:autoSpaceDE w:val="0"/>
        <w:autoSpaceDN w:val="0"/>
        <w:jc w:val="center"/>
        <w:textAlignment w:val="auto"/>
        <w:rPr>
          <w:rFonts w:ascii="ＭＳ ゴシック" w:eastAsia="ＭＳ ゴシック" w:hAnsi="ＭＳ ゴシック"/>
          <w:kern w:val="2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/>
          <w:kern w:val="2"/>
          <w:sz w:val="24"/>
          <w:szCs w:val="24"/>
          <w:bdr w:val="single" w:sz="4" w:space="0" w:color="auto"/>
        </w:rPr>
        <w:t xml:space="preserve"> </w:t>
      </w:r>
    </w:p>
    <w:sectPr w:rsidR="000D2F94" w:rsidSect="00723AFA">
      <w:pgSz w:w="11906" w:h="16838" w:code="9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7DFA" w14:textId="77777777" w:rsidR="00813979" w:rsidRDefault="00813979" w:rsidP="00813979">
      <w:pPr>
        <w:spacing w:line="240" w:lineRule="auto"/>
      </w:pPr>
      <w:r>
        <w:separator/>
      </w:r>
    </w:p>
  </w:endnote>
  <w:endnote w:type="continuationSeparator" w:id="0">
    <w:p w14:paraId="74943C3F" w14:textId="77777777" w:rsidR="00813979" w:rsidRDefault="00813979" w:rsidP="00813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C176" w14:textId="77777777" w:rsidR="00813979" w:rsidRDefault="00813979" w:rsidP="00813979">
      <w:pPr>
        <w:spacing w:line="240" w:lineRule="auto"/>
      </w:pPr>
      <w:r>
        <w:separator/>
      </w:r>
    </w:p>
  </w:footnote>
  <w:footnote w:type="continuationSeparator" w:id="0">
    <w:p w14:paraId="40CC8B3D" w14:textId="77777777" w:rsidR="00813979" w:rsidRDefault="00813979" w:rsidP="008139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53"/>
    <w:rsid w:val="00057D5B"/>
    <w:rsid w:val="000A3A7A"/>
    <w:rsid w:val="000A51FD"/>
    <w:rsid w:val="000B2329"/>
    <w:rsid w:val="000C69FE"/>
    <w:rsid w:val="000D2F94"/>
    <w:rsid w:val="000F343B"/>
    <w:rsid w:val="000F3F16"/>
    <w:rsid w:val="00117482"/>
    <w:rsid w:val="001230CC"/>
    <w:rsid w:val="001309A2"/>
    <w:rsid w:val="00135189"/>
    <w:rsid w:val="001437E3"/>
    <w:rsid w:val="001936A2"/>
    <w:rsid w:val="001F1728"/>
    <w:rsid w:val="002416B9"/>
    <w:rsid w:val="00247B7B"/>
    <w:rsid w:val="00254181"/>
    <w:rsid w:val="00264636"/>
    <w:rsid w:val="002B4966"/>
    <w:rsid w:val="002C0206"/>
    <w:rsid w:val="003117EC"/>
    <w:rsid w:val="00343AD9"/>
    <w:rsid w:val="003A1857"/>
    <w:rsid w:val="003A579A"/>
    <w:rsid w:val="004066BB"/>
    <w:rsid w:val="00451A72"/>
    <w:rsid w:val="00485172"/>
    <w:rsid w:val="004E5811"/>
    <w:rsid w:val="004F1915"/>
    <w:rsid w:val="00500295"/>
    <w:rsid w:val="00512D80"/>
    <w:rsid w:val="00514145"/>
    <w:rsid w:val="00521F1E"/>
    <w:rsid w:val="005269E6"/>
    <w:rsid w:val="005421B9"/>
    <w:rsid w:val="00625BA7"/>
    <w:rsid w:val="006329BE"/>
    <w:rsid w:val="0066781E"/>
    <w:rsid w:val="00674FBB"/>
    <w:rsid w:val="00677D20"/>
    <w:rsid w:val="00695655"/>
    <w:rsid w:val="006A4BA8"/>
    <w:rsid w:val="006B5753"/>
    <w:rsid w:val="006D4842"/>
    <w:rsid w:val="007125E1"/>
    <w:rsid w:val="00723AFA"/>
    <w:rsid w:val="007347F8"/>
    <w:rsid w:val="00737558"/>
    <w:rsid w:val="00743F0B"/>
    <w:rsid w:val="00746ADC"/>
    <w:rsid w:val="007A4F1B"/>
    <w:rsid w:val="00813979"/>
    <w:rsid w:val="00837DF8"/>
    <w:rsid w:val="008775B0"/>
    <w:rsid w:val="008A1E44"/>
    <w:rsid w:val="008C63AE"/>
    <w:rsid w:val="00930070"/>
    <w:rsid w:val="009453F9"/>
    <w:rsid w:val="0095023D"/>
    <w:rsid w:val="00966DEE"/>
    <w:rsid w:val="0097632B"/>
    <w:rsid w:val="009922A0"/>
    <w:rsid w:val="009A2109"/>
    <w:rsid w:val="009A73AA"/>
    <w:rsid w:val="00A244AE"/>
    <w:rsid w:val="00AA6E5C"/>
    <w:rsid w:val="00B17266"/>
    <w:rsid w:val="00B535DE"/>
    <w:rsid w:val="00B61C2A"/>
    <w:rsid w:val="00BB0EC9"/>
    <w:rsid w:val="00BB2370"/>
    <w:rsid w:val="00C15A3A"/>
    <w:rsid w:val="00C35F96"/>
    <w:rsid w:val="00C42BC8"/>
    <w:rsid w:val="00C85713"/>
    <w:rsid w:val="00CB6237"/>
    <w:rsid w:val="00CC6B08"/>
    <w:rsid w:val="00CD4EF6"/>
    <w:rsid w:val="00CD599C"/>
    <w:rsid w:val="00D06F1C"/>
    <w:rsid w:val="00D14B3D"/>
    <w:rsid w:val="00D56486"/>
    <w:rsid w:val="00DD7DF0"/>
    <w:rsid w:val="00E40598"/>
    <w:rsid w:val="00EC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A7F9671"/>
  <w15:chartTrackingRefBased/>
  <w15:docId w15:val="{17F65AD8-14CA-410C-8F2E-CFE09784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85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979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813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979"/>
    <w:rPr>
      <w:rFonts w:ascii="Century" w:eastAsia="Mincho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6D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DE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54181"/>
    <w:pPr>
      <w:jc w:val="center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a">
    <w:name w:val="記 (文字)"/>
    <w:basedOn w:val="a0"/>
    <w:link w:val="a9"/>
    <w:uiPriority w:val="99"/>
    <w:rsid w:val="00254181"/>
    <w:rPr>
      <w:rFonts w:ascii="ＭＳ 明朝" w:eastAsia="ＭＳ 明朝" w:hAnsi="ＭＳ 明朝" w:cs="Times New Roman"/>
      <w:color w:val="000000" w:themeColor="text1"/>
      <w:kern w:val="0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254181"/>
    <w:pPr>
      <w:jc w:val="right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c">
    <w:name w:val="結語 (文字)"/>
    <w:basedOn w:val="a0"/>
    <w:link w:val="ab"/>
    <w:uiPriority w:val="99"/>
    <w:rsid w:val="00254181"/>
    <w:rPr>
      <w:rFonts w:ascii="ＭＳ 明朝" w:eastAsia="ＭＳ 明朝" w:hAnsi="ＭＳ 明朝" w:cs="Times New Roman"/>
      <w:color w:val="000000" w:themeColor="text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558F-C86D-4B27-A886-87495EB2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　将太</dc:creator>
  <cp:keywords/>
  <dc:description/>
  <cp:lastModifiedBy>石井　真一</cp:lastModifiedBy>
  <cp:revision>63</cp:revision>
  <cp:lastPrinted>2021-10-29T03:50:00Z</cp:lastPrinted>
  <dcterms:created xsi:type="dcterms:W3CDTF">2018-07-31T07:22:00Z</dcterms:created>
  <dcterms:modified xsi:type="dcterms:W3CDTF">2021-10-29T03:55:00Z</dcterms:modified>
</cp:coreProperties>
</file>